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42" w:rsidRPr="007E6FF2" w:rsidRDefault="007D2042" w:rsidP="007D2042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E6FF2">
        <w:rPr>
          <w:rFonts w:ascii="Times New Roman" w:hAnsi="Times New Roman" w:cs="Times New Roman"/>
          <w:b/>
          <w:noProof/>
          <w:sz w:val="32"/>
          <w:szCs w:val="32"/>
        </w:rPr>
        <w:t>Краткосрочный проект по ПДД в старшей группе</w:t>
      </w:r>
    </w:p>
    <w:p w:rsidR="007D2042" w:rsidRPr="007E6FF2" w:rsidRDefault="007D2042" w:rsidP="007D204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6FF2">
        <w:rPr>
          <w:rFonts w:ascii="Times New Roman" w:hAnsi="Times New Roman" w:cs="Times New Roman"/>
          <w:b/>
          <w:noProof/>
          <w:sz w:val="32"/>
          <w:szCs w:val="32"/>
        </w:rPr>
        <w:t>«Правила эти пусть знают все дети»</w:t>
      </w:r>
    </w:p>
    <w:p w:rsidR="007D2042" w:rsidRPr="007E6FF2" w:rsidRDefault="007D2042" w:rsidP="007D20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2B1C">
        <w:rPr>
          <w:sz w:val="44"/>
          <w:szCs w:val="40"/>
        </w:rPr>
        <w:t xml:space="preserve">                       </w:t>
      </w:r>
      <w:r w:rsidRPr="007E6FF2">
        <w:rPr>
          <w:rFonts w:ascii="Times New Roman" w:hAnsi="Times New Roman" w:cs="Times New Roman"/>
          <w:sz w:val="24"/>
          <w:szCs w:val="24"/>
        </w:rPr>
        <w:t xml:space="preserve">Выполнила проект: </w:t>
      </w:r>
    </w:p>
    <w:p w:rsidR="007D2042" w:rsidRPr="007E6FF2" w:rsidRDefault="007D2042" w:rsidP="007D20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Воспитатель старшей группы № 1</w:t>
      </w:r>
    </w:p>
    <w:p w:rsidR="007D2042" w:rsidRPr="007E6FF2" w:rsidRDefault="007D2042" w:rsidP="007D20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Хухлаева М.А.</w:t>
      </w:r>
    </w:p>
    <w:p w:rsidR="007D2042" w:rsidRPr="000C3942" w:rsidRDefault="007D2042" w:rsidP="007D2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u w:val="single"/>
          <w:lang w:eastAsia="ru-RU"/>
        </w:rPr>
      </w:pPr>
      <w:r w:rsidRPr="000C394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u w:val="single"/>
          <w:lang w:eastAsia="ru-RU"/>
        </w:rPr>
        <w:t>Паспорт проекта</w:t>
      </w:r>
    </w:p>
    <w:p w:rsidR="007D2042" w:rsidRPr="000C3942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u w:val="single"/>
          <w:lang w:eastAsia="ru-RU"/>
        </w:rPr>
      </w:pPr>
    </w:p>
    <w:p w:rsidR="007D2042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</w:pP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Вид проекта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 информационно - познавательный.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Сроки реализации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: 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краткосрочный</w:t>
      </w:r>
      <w:proofErr w:type="gram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, с 30 июля по 6 августа 2021г.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Объект проекта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: 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совместная</w:t>
      </w:r>
      <w:proofErr w:type="gram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работа воспитателя и детей.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Предмет проект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а: процесс воспитания и обучения.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Участники проекта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: дети 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5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-6 лет, воспитатель.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Актуальность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Зачастую причиной дорожно-транспортных происшествий бывают дети. 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Важно данную проблему решать вместе с родителями. Так как ребенок всегда находится рядом 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со</w:t>
      </w:r>
      <w:proofErr w:type="gram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взрослыми. И если родители нарушают правила дорожного движения, то они как бы негласно разрешают нарушать их своим детям.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Цель: 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Задачи: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Образовательные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Продолжать знакомить с дорожными знаками: предупреждающими, запрещающими, информационно-указательными.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Познакомить детей с правилами дорожного движения.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Развивающие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Стимулировать познавательную активность, способствовать развитию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коммуникативных навыков;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Воспитательные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Воспитывать культуру поведения на улице и в общественном транспорте.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Предполагаемые результаты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Работа с родителями:</w:t>
      </w:r>
    </w:p>
    <w:p w:rsidR="007D2042" w:rsidRPr="00BA2B64" w:rsidRDefault="007D2042" w:rsidP="007D204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3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8"/>
        <w:gridCol w:w="3494"/>
        <w:gridCol w:w="3198"/>
      </w:tblGrid>
      <w:tr w:rsidR="007D2042" w:rsidRPr="00BA2B64" w:rsidTr="00035BF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042" w:rsidRPr="00BA2B64" w:rsidRDefault="007D2042" w:rsidP="0003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042" w:rsidRPr="00BA2B64" w:rsidRDefault="007D2042" w:rsidP="0003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042" w:rsidRPr="00BA2B64" w:rsidRDefault="007D2042" w:rsidP="0003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Педагог</w:t>
            </w:r>
          </w:p>
        </w:tc>
      </w:tr>
      <w:tr w:rsidR="007D2042" w:rsidRPr="00BA2B64" w:rsidTr="00035BF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042" w:rsidRPr="00BA2B64" w:rsidRDefault="007D2042" w:rsidP="0003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Сформированность знаний о дорожных знаках;</w:t>
            </w:r>
          </w:p>
          <w:p w:rsidR="007D2042" w:rsidRPr="00BA2B64" w:rsidRDefault="007D2042" w:rsidP="0003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ПДД.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042" w:rsidRPr="00BA2B64" w:rsidRDefault="007D2042" w:rsidP="0003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Тесное сотрудничество с педагогами;</w:t>
            </w:r>
          </w:p>
          <w:p w:rsidR="007D2042" w:rsidRPr="00BA2B64" w:rsidRDefault="007D2042" w:rsidP="0003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Расширение педагогической грамотности родителей по вопросам безопасного поведения детей на дорогах.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2042" w:rsidRPr="00BA2B64" w:rsidRDefault="007D2042" w:rsidP="0003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Повышение знаний по безопасности; взаимосвязь с родителями по созданию совместных проектов.</w:t>
            </w:r>
          </w:p>
        </w:tc>
      </w:tr>
    </w:tbl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lastRenderedPageBreak/>
        <w:t>Консультации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«Родителям о правилах дорожного движения».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«О значении обучения детей дошкольного возраста правилам дорожного движения».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Памятка родителям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«Как обучить ребёнка правилам поведения на улице». 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«Ребёнок переходит улицу».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Этапы реализации проекта: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1 этап: «Подготовительный»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1. Подбор детской и методической литературы, наглядного материала (иллюстрации, фотографии, зарисовки); дидактических игр, занятий.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2. Подготовка материала для продуктивной деятельности.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3. Подбор информации через интернет (правила поведения детей на дорогах).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4. Пополнение предметно-развивающей среды.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2 этап: «Основной» 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(работа над проектом)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1. </w:t>
      </w: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Беседы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«Безопасность на дорогах».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«Знаки дорожные помни всегда».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«Осторожно, дорога!».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«Транспорт на улицах города».</w:t>
      </w:r>
    </w:p>
    <w:p w:rsidR="007D2042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«Правила для пассажиров».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2. Художественное творчество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Рисование: «Как нельзя вести себя на улице», «Придумай новый дорожный знак», «Моя улица».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Лепка: «Веселый светофор».</w:t>
      </w:r>
    </w:p>
    <w:p w:rsidR="007D2042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         Аппликация: «Дорожный знак».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ind w:left="885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042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3. Составление творческих рассказов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: «Что случилось бы, если бы все дорожные знаки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изчезли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?»; «Что случилось бы, если бы не было правил дорожного движения?»; «Истории в транспорте»; «Интересный случай на дороге».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4. Чтение художественной литературы: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Е.Житков «Светофор», С.Михалков «Моя улица», «Дядя Степа» Н. Калинин «Как ребята переходили улицу», В.Сиротов «Твой товарищ светофор», П.В. Ивнев «Как разговаривает улица», И.Серяков «Законы улиц и дорог», А.Иванов «Как неразлучные друзья дорогу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перехдили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»,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Л.Гальперштейн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«Шлагбаум»,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Г.Юрмин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«Любопытный мышонок».</w:t>
      </w:r>
      <w:proofErr w:type="gramEnd"/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5. Загадывание загадок, рассматривание иллюстраций «Дорожные знаки», «Дети и дорога», «Безопасность на дороге».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6. Конкурс «Лучший пешеход», «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Хорошо-плохо</w:t>
      </w:r>
      <w:proofErr w:type="gram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7. Создание выставки рисунков «Светофорик».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8. Организация сюжетно-ролевой игры «Улица», «Правила дорожного движения».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9. Дидактические игры: 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«Дорожные знаки», «Светофор», «Угадай-ка», «Наша улица», «Логическая дорожка», «Поставь дорожный знак», «Будь внимательным», «Правильно разложи», «Узнай по описанию».</w:t>
      </w:r>
      <w:proofErr w:type="gramEnd"/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10. Подвижные игры: «Пешеходы и автомобили», «Дорожные знаки и автомобили», «Светофор» и другие.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3 этап: «Заключительный»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1. Анализ полученных результатов и обобщение опыта.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2. Выставка рисунков «Светофорик».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3. Обыгрывание макета «Наша улица» вместе с детьми.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4. Проведение развлечения «Красный, желтый, зеленый».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5. Презентация для детей других групп.</w:t>
      </w:r>
    </w:p>
    <w:p w:rsidR="007D2042" w:rsidRPr="00BA2B64" w:rsidRDefault="007D2042" w:rsidP="007D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FCD">
        <w:rPr>
          <w:rFonts w:ascii="Times New Roman" w:eastAsia="Times New Roman" w:hAnsi="Times New Roman" w:cs="Times New Roman"/>
          <w:b/>
          <w:i/>
          <w:iCs/>
          <w:color w:val="0F0F0F"/>
          <w:sz w:val="24"/>
          <w:szCs w:val="24"/>
          <w:lang w:eastAsia="ru-RU"/>
        </w:rPr>
        <w:t>Список используемой литературы</w:t>
      </w:r>
      <w:r w:rsidRPr="00BA2B64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: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1. Н.Н.Авдеева, О.Л. Князева, Р.Б.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Стеркина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. «Безопасность: Учебное пособие по основам безопасности жизнедеятельности детей старшего дошкольного возраста»– М.: ООО «Издательство АСТ-ЛТД», 1998. – 160 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</w:t>
      </w:r>
      <w:proofErr w:type="gram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. </w:t>
      </w:r>
      <w:proofErr w:type="gram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Белая</w:t>
      </w:r>
      <w:proofErr w:type="gram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К.Ю. Я и моя безопасность. Тематический словарь в картинках: Мир человека. – М.: Школьная Пресса, 2010. – 48.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2. Н.Н. Авдеева, О.Л. Князева, Р.Б.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Стеркина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М.Д.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Маханева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«Безопасность на улицах и дорогах: Методическое пособие дл работы с детьми старшего дошкольного возраста». – М.: ООО «Издательство АСТ-ЛТД», 1997.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3. Белая К.Ю.,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Зимонина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В.Н.,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Кондрыкинская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Л.А. Как обеспечить безопасность дошкольников. Конспекты по основам безопасности детей дошкольного возраста. Книга для воспитателей детского сада. – М.: Просвещение, 2004.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4.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Вдовиченко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Л.А. «Ребенок на улице», «Детство-пресс», 2008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5. Л.Б.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Поддубная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«Правила дорожного движения подготовительная группа», - Волгоград, «Корифей», 2009.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6. В.Н. Кирьянов «Профилактика детского дорожно-транспортного травматизма» методическое пособие. - М., «Тритий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рим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», 2000 г.</w:t>
      </w:r>
    </w:p>
    <w:p w:rsidR="007D2042" w:rsidRPr="00BA2B64" w:rsidRDefault="007D2042" w:rsidP="007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7.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Хромцева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Т.Г</w:t>
      </w:r>
      <w:r w:rsidRPr="00BA2B64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7D2042" w:rsidRPr="00BA2B64" w:rsidRDefault="007D2042" w:rsidP="007D204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8. </w:t>
      </w:r>
      <w:proofErr w:type="spellStart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Хромцева</w:t>
      </w:r>
      <w:proofErr w:type="spellEnd"/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Т.Г</w:t>
      </w:r>
      <w:r w:rsidRPr="00BA2B64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ru-RU"/>
        </w:rPr>
        <w:t>.</w:t>
      </w:r>
      <w:r w:rsidRPr="00BA2B6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Воспитание безопасного поведения дошкольников на улице. Учебное пособие – М.: Центр педагогического образования, 2007.</w:t>
      </w:r>
    </w:p>
    <w:p w:rsidR="007D2042" w:rsidRPr="00BA2B64" w:rsidRDefault="007D2042" w:rsidP="007D2042">
      <w:pPr>
        <w:rPr>
          <w:rFonts w:ascii="Times New Roman" w:hAnsi="Times New Roman" w:cs="Times New Roman"/>
          <w:sz w:val="24"/>
          <w:szCs w:val="24"/>
        </w:rPr>
      </w:pPr>
    </w:p>
    <w:p w:rsidR="002F76DE" w:rsidRDefault="002F76DE"/>
    <w:sectPr w:rsidR="002F76DE" w:rsidSect="002F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42"/>
    <w:rsid w:val="002F76DE"/>
    <w:rsid w:val="007D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2022-05-26T13:32:00Z</dcterms:created>
  <dcterms:modified xsi:type="dcterms:W3CDTF">2022-05-26T13:32:00Z</dcterms:modified>
</cp:coreProperties>
</file>