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C6" w:rsidRDefault="00F85976" w:rsidP="00F8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Проект: «Дары осени» в старшей группе.</w:t>
      </w:r>
    </w:p>
    <w:p w:rsidR="00F85976" w:rsidRPr="00F85976" w:rsidRDefault="00F85976" w:rsidP="00F85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976">
        <w:rPr>
          <w:rFonts w:ascii="Times New Roman" w:hAnsi="Times New Roman" w:cs="Times New Roman"/>
          <w:sz w:val="28"/>
          <w:szCs w:val="28"/>
        </w:rPr>
        <w:t>Подготовила и провела: учитель-логопед Воронченко И.В.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F85976">
        <w:rPr>
          <w:rFonts w:ascii="Times New Roman" w:hAnsi="Times New Roman" w:cs="Times New Roman"/>
          <w:sz w:val="24"/>
          <w:szCs w:val="24"/>
        </w:rPr>
        <w:t xml:space="preserve"> познавательно - творческий, краткосрочный, групповой.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F85976">
        <w:rPr>
          <w:rFonts w:ascii="Times New Roman" w:hAnsi="Times New Roman" w:cs="Times New Roman"/>
          <w:sz w:val="24"/>
          <w:szCs w:val="24"/>
        </w:rPr>
        <w:t>: 1.10.2021 г. – 28.10.2021 г.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F85976">
        <w:rPr>
          <w:rFonts w:ascii="Times New Roman" w:hAnsi="Times New Roman" w:cs="Times New Roman"/>
          <w:sz w:val="24"/>
          <w:szCs w:val="24"/>
        </w:rPr>
        <w:t xml:space="preserve">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наблюдать природу, видеть её красоту. На этой основе и формируется любовь детей к природе, родному краю. Приобретённые в детстве умение видеть и слушать природу такой, какая она есть в действительности, вызывает у детей глубокий интерес к ней, расширяет знания, способствует формированию характера и интересов. Общение с природой, познание её тайн облагораживает человека, делает его более чутким. Чем больше мы узнаём природу, тем больше мы начинаем любить её.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F85976">
        <w:rPr>
          <w:rFonts w:ascii="Times New Roman" w:hAnsi="Times New Roman" w:cs="Times New Roman"/>
          <w:sz w:val="24"/>
          <w:szCs w:val="24"/>
        </w:rPr>
        <w:t xml:space="preserve"> В группе имеются дети, которые не распознают характерные особенности овощей. Как сформировать у детей представление о признаках Осени? Не путем заучивая материала, а путем приобретения знаний детьми во время бесед, речевого творчества детей, наблюдений в природе, занятий художественным. Участвуя в проекте "Дары осени", дети получают знания и представление об овощах (др. плодах, их свойствах). А так же этот проект направлен на развитие связной речи и творческих способностей.</w:t>
      </w:r>
    </w:p>
    <w:p w:rsidR="003A2EC6" w:rsidRPr="00F85976" w:rsidRDefault="00F85976" w:rsidP="003A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3A2EC6" w:rsidRPr="00F85976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3A2EC6" w:rsidRPr="00F85976">
        <w:rPr>
          <w:rFonts w:ascii="Times New Roman" w:hAnsi="Times New Roman" w:cs="Times New Roman"/>
          <w:sz w:val="24"/>
          <w:szCs w:val="24"/>
        </w:rPr>
        <w:t xml:space="preserve"> Обогащать знания детей о дарах осени (овощи, фрукты, грибы и т. д.).</w:t>
      </w:r>
    </w:p>
    <w:p w:rsidR="003A2EC6" w:rsidRPr="00F85976" w:rsidRDefault="003A2EC6" w:rsidP="003A2EC6">
      <w:pPr>
        <w:rPr>
          <w:rFonts w:ascii="Times New Roman" w:hAnsi="Times New Roman" w:cs="Times New Roman"/>
          <w:b/>
          <w:sz w:val="24"/>
          <w:szCs w:val="24"/>
        </w:rPr>
      </w:pPr>
      <w:r w:rsidRPr="00F859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 xml:space="preserve">- Расширить представление детей о многообразии и пользе овощей и фруктов, </w:t>
      </w:r>
      <w:proofErr w:type="spellStart"/>
      <w:r w:rsidRPr="00F85976">
        <w:rPr>
          <w:rFonts w:ascii="Times New Roman" w:hAnsi="Times New Roman" w:cs="Times New Roman"/>
          <w:sz w:val="24"/>
          <w:szCs w:val="24"/>
        </w:rPr>
        <w:t>созреваемых</w:t>
      </w:r>
      <w:proofErr w:type="spellEnd"/>
      <w:r w:rsidRPr="00F85976">
        <w:rPr>
          <w:rFonts w:ascii="Times New Roman" w:hAnsi="Times New Roman" w:cs="Times New Roman"/>
          <w:sz w:val="24"/>
          <w:szCs w:val="24"/>
        </w:rPr>
        <w:t xml:space="preserve"> в осенний период.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 Дать классификацию овощей и фруктов, грибов и деревьев в лесу.</w:t>
      </w:r>
    </w:p>
    <w:p w:rsidR="003A2EC6" w:rsidRPr="00F85976" w:rsidRDefault="003A2EC6" w:rsidP="003A2EC6">
      <w:pPr>
        <w:rPr>
          <w:rFonts w:ascii="Times New Roman" w:hAnsi="Times New Roman" w:cs="Times New Roman"/>
          <w:b/>
          <w:sz w:val="24"/>
          <w:szCs w:val="24"/>
        </w:rPr>
      </w:pPr>
      <w:r w:rsidRPr="00F85976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 чтение  стихов, загадывание загадок;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-изготовление книжечек загадок,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 рассматривание книжных иллюстраций, сюжетных картинок;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-проведение подвижных и дидактических игр;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 беседы с элементами диалога, обобщающие рассказы воспитателя;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 организация продуктивной деятельности;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 организация познавательно-исследовательской деятельности;</w:t>
      </w:r>
    </w:p>
    <w:p w:rsidR="003A2EC6" w:rsidRPr="00F85976" w:rsidRDefault="003A2EC6" w:rsidP="003A2EC6">
      <w:pPr>
        <w:rPr>
          <w:rFonts w:ascii="Times New Roman" w:hAnsi="Times New Roman" w:cs="Times New Roman"/>
          <w:b/>
          <w:sz w:val="24"/>
          <w:szCs w:val="24"/>
        </w:rPr>
      </w:pPr>
      <w:r w:rsidRPr="00F85976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 Расширение знаний детей об осени, признаках и дарах.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 Пополнение словарного запаса.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 Формирование творческих способностей детей.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lastRenderedPageBreak/>
        <w:t>- Систематизация этапов взаимодействия живой и неживой природы в процессе наблюдений.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 Вовлечение родителей в творческий процесс.</w:t>
      </w:r>
    </w:p>
    <w:p w:rsidR="003A2EC6" w:rsidRPr="00F85976" w:rsidRDefault="003A2EC6" w:rsidP="00F85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976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1. Рассматривание иллюстраций «Осень», карточек «Овощи», альбома «Семена»;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2. Беседы: «Какие явления в природе осенью», «Что нам осень подарила?», «Где и как растут овощи?», «Съедобные и несъедобные грибы»;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3. Составление рассказа «Что растет на огороде»; «Что растет в саду»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4. Составление описательных рассказов об овощах и фруктах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5. Проведение наблюдений: «Осенние листочки», «Цветочки и грибочки», «Овощи на грядке»; за изменениями природы осенью (солнце, небо, сила ветра, осенний дождь, за деревьями, растущими на территории детского сада;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 xml:space="preserve">6. Чтение пословиц, поговорок, загадок об осени, овощах и фруктах; А. Пушкин «Уж небо осенью дышало…», «Унылая пора! Очей очарованье»; Г. </w:t>
      </w:r>
      <w:proofErr w:type="spellStart"/>
      <w:r w:rsidRPr="00F85976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F85976">
        <w:rPr>
          <w:rFonts w:ascii="Times New Roman" w:hAnsi="Times New Roman" w:cs="Times New Roman"/>
          <w:sz w:val="24"/>
          <w:szCs w:val="24"/>
        </w:rPr>
        <w:t xml:space="preserve"> «Белка готовится к зиме», Ю. </w:t>
      </w:r>
      <w:proofErr w:type="spellStart"/>
      <w:r w:rsidRPr="00F85976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F85976">
        <w:rPr>
          <w:rFonts w:ascii="Times New Roman" w:hAnsi="Times New Roman" w:cs="Times New Roman"/>
          <w:sz w:val="24"/>
          <w:szCs w:val="24"/>
        </w:rPr>
        <w:t xml:space="preserve"> "Овощи", А. К. Толстой «Осень, обсыпается весь наш бедный сад…»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7.Изготовление совместно с родителями книжек-загадок об овощах и фруктах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8. С/и игры: «Овощной магазин», «Семья готовит обед», «Уборка урожая»;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9. Познавательная деятельность «Путешествие в лес»; знакомство с лесом, деревьями.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 xml:space="preserve">10. Изготовление дерева с листочками. 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11. Игры на развитие словаря и словоизменений «Откуда упал листик?», «Какая аллея?», «Какое дерево?»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12. Д/и «Съедобное - несъедобное», «Разные формы», «Кто больше знает примет осени?», «Угадай, что где растет?», «Зимние запасы», «Узнай по описанию», «Что растёт на грядке?», «</w:t>
      </w:r>
      <w:proofErr w:type="gramStart"/>
      <w:r w:rsidRPr="00F85976">
        <w:rPr>
          <w:rFonts w:ascii="Times New Roman" w:hAnsi="Times New Roman" w:cs="Times New Roman"/>
          <w:sz w:val="24"/>
          <w:szCs w:val="24"/>
        </w:rPr>
        <w:t>Загадки</w:t>
      </w:r>
      <w:proofErr w:type="gramEnd"/>
      <w:r w:rsidRPr="00F85976">
        <w:rPr>
          <w:rFonts w:ascii="Times New Roman" w:hAnsi="Times New Roman" w:cs="Times New Roman"/>
          <w:sz w:val="24"/>
          <w:szCs w:val="24"/>
        </w:rPr>
        <w:t xml:space="preserve"> на грядке»;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13. Н/и «</w:t>
      </w:r>
      <w:proofErr w:type="gramStart"/>
      <w:r w:rsidRPr="00F85976">
        <w:rPr>
          <w:rFonts w:ascii="Times New Roman" w:hAnsi="Times New Roman" w:cs="Times New Roman"/>
          <w:sz w:val="24"/>
          <w:szCs w:val="24"/>
        </w:rPr>
        <w:t>Овощи</w:t>
      </w:r>
      <w:proofErr w:type="gramEnd"/>
      <w:r w:rsidRPr="00F85976">
        <w:rPr>
          <w:rFonts w:ascii="Times New Roman" w:hAnsi="Times New Roman" w:cs="Times New Roman"/>
          <w:sz w:val="24"/>
          <w:szCs w:val="24"/>
        </w:rPr>
        <w:t xml:space="preserve"> и фрукты», лото «Растения»;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859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976">
        <w:rPr>
          <w:rFonts w:ascii="Times New Roman" w:hAnsi="Times New Roman" w:cs="Times New Roman"/>
          <w:sz w:val="24"/>
          <w:szCs w:val="24"/>
        </w:rPr>
        <w:t>/и «Огуречик-огуречик», «Картошка», «Сбор урожая»;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85976">
        <w:rPr>
          <w:rFonts w:ascii="Times New Roman" w:hAnsi="Times New Roman" w:cs="Times New Roman"/>
          <w:sz w:val="24"/>
          <w:szCs w:val="24"/>
        </w:rPr>
        <w:t>Пальчиковая гимнастка «Листочки», «Апельсин», Мы капусту рубим»; физкультминутка «Осень», «Ветерок»; дыхательная гимнастика «Ветерок»;</w:t>
      </w:r>
      <w:proofErr w:type="gramEnd"/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16. Хороводная игра «Хороводная огородная»;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17. Изобразительная деятельность (рисование натюрмортов)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18. Изобразительная деятельность (рисование) по содержанию загадок и стихов;</w:t>
      </w:r>
    </w:p>
    <w:p w:rsidR="003A2EC6" w:rsidRPr="00F85976" w:rsidRDefault="003A2EC6" w:rsidP="00F85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976">
        <w:rPr>
          <w:rFonts w:ascii="Times New Roman" w:hAnsi="Times New Roman" w:cs="Times New Roman"/>
          <w:b/>
          <w:sz w:val="24"/>
          <w:szCs w:val="24"/>
        </w:rPr>
        <w:t>Заключительный этап: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Проведение заключительного занятия с детьми на данную тему: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>-Выставка книжек загадок</w:t>
      </w:r>
    </w:p>
    <w:p w:rsidR="003A2EC6" w:rsidRPr="00F85976" w:rsidRDefault="003A2EC6" w:rsidP="003A2EC6">
      <w:pPr>
        <w:rPr>
          <w:rFonts w:ascii="Times New Roman" w:hAnsi="Times New Roman" w:cs="Times New Roman"/>
          <w:sz w:val="24"/>
          <w:szCs w:val="24"/>
        </w:rPr>
      </w:pPr>
      <w:r w:rsidRPr="00F85976">
        <w:rPr>
          <w:rFonts w:ascii="Times New Roman" w:hAnsi="Times New Roman" w:cs="Times New Roman"/>
          <w:sz w:val="24"/>
          <w:szCs w:val="24"/>
        </w:rPr>
        <w:t xml:space="preserve">-Загадывание загадок детьми </w:t>
      </w:r>
      <w:proofErr w:type="gramStart"/>
      <w:r w:rsidRPr="00F859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5976">
        <w:rPr>
          <w:rFonts w:ascii="Times New Roman" w:hAnsi="Times New Roman" w:cs="Times New Roman"/>
          <w:sz w:val="24"/>
          <w:szCs w:val="24"/>
        </w:rPr>
        <w:t xml:space="preserve"> осени о дарах осени</w:t>
      </w:r>
      <w:r w:rsidR="00F85976">
        <w:rPr>
          <w:rFonts w:ascii="Times New Roman" w:hAnsi="Times New Roman" w:cs="Times New Roman"/>
          <w:sz w:val="24"/>
          <w:szCs w:val="24"/>
        </w:rPr>
        <w:t>.</w:t>
      </w:r>
    </w:p>
    <w:sectPr w:rsidR="003A2EC6" w:rsidRPr="00F85976" w:rsidSect="00B3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80"/>
    <w:rsid w:val="003A2EC6"/>
    <w:rsid w:val="009C3280"/>
    <w:rsid w:val="009C6DAD"/>
    <w:rsid w:val="00B323D5"/>
    <w:rsid w:val="00F8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2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2EC6"/>
    <w:rPr>
      <w:rFonts w:ascii="Consolas" w:hAnsi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A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A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Максон</dc:creator>
  <cp:keywords/>
  <dc:description/>
  <cp:lastModifiedBy>Ириша</cp:lastModifiedBy>
  <cp:revision>3</cp:revision>
  <dcterms:created xsi:type="dcterms:W3CDTF">2022-05-23T19:33:00Z</dcterms:created>
  <dcterms:modified xsi:type="dcterms:W3CDTF">2022-05-26T13:05:00Z</dcterms:modified>
</cp:coreProperties>
</file>